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3"/>
        <w:gridCol w:w="6211"/>
      </w:tblGrid>
      <w:tr w:rsidR="00922CE2" w:rsidTr="008D6443">
        <w:tc>
          <w:tcPr>
            <w:tcW w:w="0" w:type="auto"/>
          </w:tcPr>
          <w:p w:rsidR="00922CE2" w:rsidRDefault="00922CE2" w:rsidP="008D6443">
            <w:r>
              <w:t>CIG</w:t>
            </w:r>
          </w:p>
        </w:tc>
        <w:tc>
          <w:tcPr>
            <w:tcW w:w="0" w:type="auto"/>
          </w:tcPr>
          <w:p w:rsidR="00922CE2" w:rsidRDefault="00922CE2" w:rsidP="008D6443">
            <w:r>
              <w:t>Z3820B76EF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Struttura proponente</w:t>
            </w:r>
          </w:p>
        </w:tc>
        <w:tc>
          <w:tcPr>
            <w:tcW w:w="0" w:type="auto"/>
          </w:tcPr>
          <w:p w:rsidR="00922CE2" w:rsidRDefault="00922CE2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di Vigilanza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Oggetto del bando</w:t>
            </w:r>
          </w:p>
        </w:tc>
        <w:tc>
          <w:tcPr>
            <w:tcW w:w="0" w:type="auto"/>
          </w:tcPr>
          <w:p w:rsidR="00922CE2" w:rsidRDefault="00922CE2" w:rsidP="008D6443">
            <w:r>
              <w:t xml:space="preserve">Sostituzione pneumatici sul veicolo di servizio </w:t>
            </w:r>
            <w:proofErr w:type="spellStart"/>
            <w:r>
              <w:t>Land</w:t>
            </w:r>
            <w:proofErr w:type="spellEnd"/>
            <w:r>
              <w:t xml:space="preserve"> Rover </w:t>
            </w:r>
            <w:proofErr w:type="spellStart"/>
            <w:r>
              <w:t>Freelander</w:t>
            </w:r>
            <w:proofErr w:type="spellEnd"/>
            <w:r>
              <w:t xml:space="preserve"> targato ZA013NX in dotazione alla Polizia Municipale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Procedura di scelta del contraente</w:t>
            </w:r>
          </w:p>
        </w:tc>
        <w:tc>
          <w:tcPr>
            <w:tcW w:w="0" w:type="auto"/>
          </w:tcPr>
          <w:p w:rsidR="00922CE2" w:rsidRDefault="00922CE2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922CE2" w:rsidRDefault="00922CE2" w:rsidP="008D6443">
            <w:r>
              <w:t>-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22CE2" w:rsidRDefault="00922CE2" w:rsidP="008D6443">
            <w:r>
              <w:t xml:space="preserve">Centro Revisioni </w:t>
            </w:r>
            <w:proofErr w:type="spellStart"/>
            <w:r>
              <w:t>Sammataro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Sammataro</w:t>
            </w:r>
            <w:proofErr w:type="spellEnd"/>
            <w:r>
              <w:t xml:space="preserve"> Claudio &amp; C. - 02592640839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Aggiudicatario</w:t>
            </w:r>
          </w:p>
        </w:tc>
        <w:tc>
          <w:tcPr>
            <w:tcW w:w="0" w:type="auto"/>
          </w:tcPr>
          <w:p w:rsidR="00922CE2" w:rsidRDefault="00922CE2" w:rsidP="008D6443">
            <w:r>
              <w:t xml:space="preserve">Centro Revisioni </w:t>
            </w:r>
            <w:proofErr w:type="spellStart"/>
            <w:r>
              <w:t>Sammataro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Sammataro</w:t>
            </w:r>
            <w:proofErr w:type="spellEnd"/>
            <w:r>
              <w:t xml:space="preserve"> Claudio &amp; C. - 02592640839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Importo di aggiudicazione</w:t>
            </w:r>
          </w:p>
        </w:tc>
        <w:tc>
          <w:tcPr>
            <w:tcW w:w="0" w:type="auto"/>
          </w:tcPr>
          <w:p w:rsidR="00922CE2" w:rsidRDefault="00922CE2" w:rsidP="008D6443">
            <w:r>
              <w:t>€ 393,44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922CE2" w:rsidRDefault="00922CE2" w:rsidP="008D6443">
            <w:r>
              <w:t>Data inizio -</w:t>
            </w:r>
          </w:p>
          <w:p w:rsidR="00922CE2" w:rsidRDefault="00922CE2" w:rsidP="008D6443">
            <w:r>
              <w:t>Data ultimazione -</w:t>
            </w:r>
          </w:p>
        </w:tc>
      </w:tr>
      <w:tr w:rsidR="00922CE2" w:rsidTr="008D6443">
        <w:tc>
          <w:tcPr>
            <w:tcW w:w="0" w:type="auto"/>
          </w:tcPr>
          <w:p w:rsidR="00922CE2" w:rsidRDefault="00922CE2" w:rsidP="008D6443">
            <w:r>
              <w:t>Importo delle somme liquidate</w:t>
            </w:r>
          </w:p>
        </w:tc>
        <w:tc>
          <w:tcPr>
            <w:tcW w:w="0" w:type="auto"/>
          </w:tcPr>
          <w:p w:rsidR="00922CE2" w:rsidRDefault="00922CE2" w:rsidP="008D6443">
            <w:r>
              <w:t>€ 393,44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22CE2"/>
    <w:rsid w:val="00922CE2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2018-01-09T15:01:00Z</dcterms:created>
  <dcterms:modified xsi:type="dcterms:W3CDTF">2018-01-09T15:06:00Z</dcterms:modified>
</cp:coreProperties>
</file>