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DD43F8" w:rsidTr="00ED266B">
        <w:tc>
          <w:tcPr>
            <w:tcW w:w="0" w:type="auto"/>
          </w:tcPr>
          <w:p w:rsidR="00DD43F8" w:rsidRDefault="00DD43F8" w:rsidP="00ED266B">
            <w:r>
              <w:t>CIG</w:t>
            </w:r>
          </w:p>
        </w:tc>
        <w:tc>
          <w:tcPr>
            <w:tcW w:w="0" w:type="auto"/>
          </w:tcPr>
          <w:p w:rsidR="00DD43F8" w:rsidRDefault="00DD43F8" w:rsidP="00ED266B">
            <w:r>
              <w:t>Z5321F7F33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Struttura proponente</w:t>
            </w:r>
          </w:p>
        </w:tc>
        <w:tc>
          <w:tcPr>
            <w:tcW w:w="0" w:type="auto"/>
          </w:tcPr>
          <w:p w:rsidR="00DD43F8" w:rsidRDefault="00DD43F8" w:rsidP="00ED266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Oggetto del bando</w:t>
            </w:r>
          </w:p>
        </w:tc>
        <w:tc>
          <w:tcPr>
            <w:tcW w:w="0" w:type="auto"/>
          </w:tcPr>
          <w:p w:rsidR="00DD43F8" w:rsidRDefault="00DD43F8" w:rsidP="00ED266B">
            <w:r>
              <w:t xml:space="preserve">Impegno spesa per consumo energia elettrica illuminazione pubblica Enel Sole </w:t>
            </w:r>
            <w:proofErr w:type="spellStart"/>
            <w:r>
              <w:t>I°</w:t>
            </w:r>
            <w:proofErr w:type="spellEnd"/>
            <w:r>
              <w:t xml:space="preserve"> bimestre anno 2018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Procedura di scelta del contraente</w:t>
            </w:r>
          </w:p>
        </w:tc>
        <w:tc>
          <w:tcPr>
            <w:tcW w:w="0" w:type="auto"/>
          </w:tcPr>
          <w:p w:rsidR="00DD43F8" w:rsidRDefault="00DD43F8" w:rsidP="00DD43F8">
            <w:r>
              <w:t xml:space="preserve">Affidamento diretto  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Elenco degli operatori invitati a presentare offerta</w:t>
            </w:r>
          </w:p>
        </w:tc>
        <w:tc>
          <w:tcPr>
            <w:tcW w:w="0" w:type="auto"/>
          </w:tcPr>
          <w:p w:rsidR="00DD43F8" w:rsidRDefault="00DD43F8" w:rsidP="00ED266B">
            <w:r>
              <w:t>-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D43F8" w:rsidRDefault="00DD43F8" w:rsidP="00ED266B">
            <w:r>
              <w:t>-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Aggiudicatario</w:t>
            </w:r>
          </w:p>
        </w:tc>
        <w:tc>
          <w:tcPr>
            <w:tcW w:w="0" w:type="auto"/>
          </w:tcPr>
          <w:p w:rsidR="00DD43F8" w:rsidRDefault="00DD43F8" w:rsidP="00ED266B">
            <w:r>
              <w:t xml:space="preserve">Enel Sole </w:t>
            </w:r>
            <w:proofErr w:type="spellStart"/>
            <w:r>
              <w:t>S.p.a.</w:t>
            </w:r>
            <w:proofErr w:type="spellEnd"/>
            <w:r>
              <w:t xml:space="preserve"> - 05999811002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Importo di aggiudicazione</w:t>
            </w:r>
          </w:p>
        </w:tc>
        <w:tc>
          <w:tcPr>
            <w:tcW w:w="0" w:type="auto"/>
          </w:tcPr>
          <w:p w:rsidR="00DD43F8" w:rsidRDefault="00DD43F8" w:rsidP="00ED266B">
            <w:r>
              <w:t xml:space="preserve">€ </w:t>
            </w:r>
            <w:r w:rsidRPr="00DD43F8">
              <w:t>28</w:t>
            </w:r>
            <w:r>
              <w:t>.</w:t>
            </w:r>
            <w:r w:rsidRPr="00DD43F8">
              <w:t>906,21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Tempi di completamento dell'opera servizio o fornitura</w:t>
            </w:r>
          </w:p>
        </w:tc>
        <w:tc>
          <w:tcPr>
            <w:tcW w:w="0" w:type="auto"/>
          </w:tcPr>
          <w:p w:rsidR="00DD43F8" w:rsidRDefault="00DD43F8" w:rsidP="00ED266B">
            <w:r>
              <w:t>Data inizio - 01 gennaio 2018</w:t>
            </w:r>
          </w:p>
          <w:p w:rsidR="00DD43F8" w:rsidRDefault="00DD43F8" w:rsidP="00ED266B">
            <w:r>
              <w:t>Data ultimazione - 28 febbraio 2018</w:t>
            </w:r>
          </w:p>
        </w:tc>
      </w:tr>
      <w:tr w:rsidR="00DD43F8" w:rsidTr="00ED266B">
        <w:tc>
          <w:tcPr>
            <w:tcW w:w="0" w:type="auto"/>
          </w:tcPr>
          <w:p w:rsidR="00DD43F8" w:rsidRDefault="00DD43F8" w:rsidP="00ED266B">
            <w:r>
              <w:t>Importo delle somme liquidate</w:t>
            </w:r>
          </w:p>
        </w:tc>
        <w:tc>
          <w:tcPr>
            <w:tcW w:w="0" w:type="auto"/>
          </w:tcPr>
          <w:p w:rsidR="00DD43F8" w:rsidRDefault="007371F9" w:rsidP="00ED266B">
            <w:r>
              <w:t xml:space="preserve">€ </w:t>
            </w:r>
            <w:r w:rsidRPr="00DD43F8">
              <w:t>28</w:t>
            </w:r>
            <w:r>
              <w:t>.</w:t>
            </w:r>
            <w:r w:rsidRPr="00DD43F8">
              <w:t>906,2</w:t>
            </w:r>
            <w:r>
              <w:t>2</w:t>
            </w:r>
          </w:p>
        </w:tc>
      </w:tr>
    </w:tbl>
    <w:p w:rsidR="00A977A0" w:rsidRDefault="00A977A0"/>
    <w:sectPr w:rsidR="00A977A0" w:rsidSect="00A9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D43F8"/>
    <w:rsid w:val="007371F9"/>
    <w:rsid w:val="00A977A0"/>
    <w:rsid w:val="00B22DD8"/>
    <w:rsid w:val="00D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3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2018-02-22T14:51:00Z</dcterms:created>
  <dcterms:modified xsi:type="dcterms:W3CDTF">2018-03-06T14:31:00Z</dcterms:modified>
</cp:coreProperties>
</file>