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F823BE" w:rsidTr="00411708">
        <w:tc>
          <w:tcPr>
            <w:tcW w:w="0" w:type="auto"/>
          </w:tcPr>
          <w:p w:rsidR="00F823BE" w:rsidRDefault="00F823BE" w:rsidP="00411708">
            <w:r>
              <w:t>CIG</w:t>
            </w:r>
          </w:p>
        </w:tc>
        <w:tc>
          <w:tcPr>
            <w:tcW w:w="0" w:type="auto"/>
          </w:tcPr>
          <w:p w:rsidR="00F823BE" w:rsidRDefault="00330C32" w:rsidP="00411708">
            <w:r>
              <w:t>Z842A5AC6C</w:t>
            </w:r>
          </w:p>
        </w:tc>
      </w:tr>
      <w:tr w:rsidR="00F823BE" w:rsidTr="00411708">
        <w:tc>
          <w:tcPr>
            <w:tcW w:w="0" w:type="auto"/>
          </w:tcPr>
          <w:p w:rsidR="00F823BE" w:rsidRDefault="00F823BE" w:rsidP="00411708">
            <w:r>
              <w:t>Struttura proponente</w:t>
            </w:r>
          </w:p>
        </w:tc>
        <w:tc>
          <w:tcPr>
            <w:tcW w:w="0" w:type="auto"/>
          </w:tcPr>
          <w:p w:rsidR="00F823BE" w:rsidRDefault="00F823BE" w:rsidP="0041170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F823BE" w:rsidTr="00411708">
        <w:tc>
          <w:tcPr>
            <w:tcW w:w="0" w:type="auto"/>
          </w:tcPr>
          <w:p w:rsidR="00F823BE" w:rsidRDefault="00F823BE" w:rsidP="00411708">
            <w:r>
              <w:t>Oggetto del bando</w:t>
            </w:r>
          </w:p>
        </w:tc>
        <w:tc>
          <w:tcPr>
            <w:tcW w:w="0" w:type="auto"/>
          </w:tcPr>
          <w:p w:rsidR="00F823BE" w:rsidRDefault="00F823BE" w:rsidP="00411708">
            <w:proofErr w:type="spellStart"/>
            <w:r>
              <w:t>Efficientamento</w:t>
            </w:r>
            <w:proofErr w:type="spellEnd"/>
            <w:r>
              <w:t xml:space="preserve"> energetico degli impianti dell'immobile "Casa Comunale"</w:t>
            </w:r>
          </w:p>
        </w:tc>
      </w:tr>
      <w:tr w:rsidR="00F823BE" w:rsidTr="00411708">
        <w:tc>
          <w:tcPr>
            <w:tcW w:w="0" w:type="auto"/>
          </w:tcPr>
          <w:p w:rsidR="00F823BE" w:rsidRDefault="00F823BE" w:rsidP="00411708">
            <w:r>
              <w:t>Procedura di scelta del contraente</w:t>
            </w:r>
          </w:p>
        </w:tc>
        <w:tc>
          <w:tcPr>
            <w:tcW w:w="0" w:type="auto"/>
          </w:tcPr>
          <w:p w:rsidR="00F823BE" w:rsidRDefault="00F823BE" w:rsidP="0041170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823BE" w:rsidTr="00411708">
        <w:tc>
          <w:tcPr>
            <w:tcW w:w="0" w:type="auto"/>
          </w:tcPr>
          <w:p w:rsidR="00F823BE" w:rsidRDefault="00F823BE" w:rsidP="00411708">
            <w:r>
              <w:t>Elenco degli operatori invitati a presentare offerta</w:t>
            </w:r>
          </w:p>
        </w:tc>
        <w:tc>
          <w:tcPr>
            <w:tcW w:w="0" w:type="auto"/>
          </w:tcPr>
          <w:p w:rsidR="00F823BE" w:rsidRDefault="00BE2335" w:rsidP="00411708">
            <w:r>
              <w:t>-</w:t>
            </w:r>
          </w:p>
        </w:tc>
      </w:tr>
      <w:tr w:rsidR="00F823BE" w:rsidTr="00411708">
        <w:tc>
          <w:tcPr>
            <w:tcW w:w="0" w:type="auto"/>
          </w:tcPr>
          <w:p w:rsidR="00F823BE" w:rsidRDefault="00F823BE" w:rsidP="0041170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823BE" w:rsidRDefault="00BE2335" w:rsidP="00411708">
            <w:r>
              <w:t>-</w:t>
            </w:r>
          </w:p>
        </w:tc>
      </w:tr>
      <w:tr w:rsidR="00F823BE" w:rsidTr="00411708">
        <w:tc>
          <w:tcPr>
            <w:tcW w:w="0" w:type="auto"/>
          </w:tcPr>
          <w:p w:rsidR="00F823BE" w:rsidRDefault="00F823BE" w:rsidP="00411708">
            <w:r>
              <w:t>Aggiudicatario</w:t>
            </w:r>
          </w:p>
        </w:tc>
        <w:tc>
          <w:tcPr>
            <w:tcW w:w="0" w:type="auto"/>
          </w:tcPr>
          <w:p w:rsidR="00F823BE" w:rsidRDefault="00BE2335" w:rsidP="00411708">
            <w:r>
              <w:t>MG Impianti s.r.l. - 02954820839</w:t>
            </w:r>
          </w:p>
        </w:tc>
      </w:tr>
      <w:tr w:rsidR="00F823BE" w:rsidTr="00411708">
        <w:tc>
          <w:tcPr>
            <w:tcW w:w="0" w:type="auto"/>
          </w:tcPr>
          <w:p w:rsidR="00F823BE" w:rsidRDefault="00F823BE" w:rsidP="00411708">
            <w:r>
              <w:t>Importo di aggiudicazione</w:t>
            </w:r>
          </w:p>
        </w:tc>
        <w:tc>
          <w:tcPr>
            <w:tcW w:w="0" w:type="auto"/>
          </w:tcPr>
          <w:p w:rsidR="00F823BE" w:rsidRDefault="00BE2335" w:rsidP="00411708">
            <w:r>
              <w:t>€ 33.946,81</w:t>
            </w:r>
          </w:p>
        </w:tc>
      </w:tr>
      <w:tr w:rsidR="00F823BE" w:rsidTr="00411708">
        <w:tc>
          <w:tcPr>
            <w:tcW w:w="0" w:type="auto"/>
          </w:tcPr>
          <w:p w:rsidR="00F823BE" w:rsidRDefault="00F823BE" w:rsidP="00411708">
            <w:r>
              <w:t>Tempi di completamento dell'opera servizio o fornitura</w:t>
            </w:r>
          </w:p>
        </w:tc>
        <w:tc>
          <w:tcPr>
            <w:tcW w:w="0" w:type="auto"/>
          </w:tcPr>
          <w:p w:rsidR="00F823BE" w:rsidRDefault="00F823BE" w:rsidP="00411708">
            <w:r>
              <w:t>Data inizio -</w:t>
            </w:r>
          </w:p>
          <w:p w:rsidR="00F823BE" w:rsidRDefault="00F823BE" w:rsidP="00411708">
            <w:r>
              <w:t>Data ultimazione -</w:t>
            </w:r>
          </w:p>
        </w:tc>
      </w:tr>
      <w:tr w:rsidR="00F823BE" w:rsidTr="00411708">
        <w:tc>
          <w:tcPr>
            <w:tcW w:w="0" w:type="auto"/>
          </w:tcPr>
          <w:p w:rsidR="00F823BE" w:rsidRDefault="00F823BE" w:rsidP="00411708">
            <w:r>
              <w:t>Importo delle somme liquidate</w:t>
            </w:r>
          </w:p>
        </w:tc>
        <w:tc>
          <w:tcPr>
            <w:tcW w:w="0" w:type="auto"/>
          </w:tcPr>
          <w:p w:rsidR="00F823BE" w:rsidRDefault="00254527" w:rsidP="0094797D">
            <w:r>
              <w:t xml:space="preserve">€ 31.800,00 </w:t>
            </w:r>
            <w:r w:rsidR="0094797D">
              <w:t>-</w:t>
            </w:r>
            <w:r>
              <w:t xml:space="preserve"> </w:t>
            </w:r>
            <w:proofErr w:type="spellStart"/>
            <w:r>
              <w:t>I°</w:t>
            </w:r>
            <w:proofErr w:type="spellEnd"/>
            <w:r>
              <w:t xml:space="preserve"> SAL</w:t>
            </w:r>
          </w:p>
          <w:p w:rsidR="0094797D" w:rsidRDefault="0094797D" w:rsidP="0094797D">
            <w:r>
              <w:t>€ 6.471,42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823BE"/>
    <w:rsid w:val="00254527"/>
    <w:rsid w:val="00330C32"/>
    <w:rsid w:val="00547E5E"/>
    <w:rsid w:val="0070416C"/>
    <w:rsid w:val="0094797D"/>
    <w:rsid w:val="00BE2335"/>
    <w:rsid w:val="00C520D1"/>
    <w:rsid w:val="00DD28CB"/>
    <w:rsid w:val="00E949AB"/>
    <w:rsid w:val="00F8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2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7</cp:revision>
  <dcterms:created xsi:type="dcterms:W3CDTF">2019-10-31T16:20:00Z</dcterms:created>
  <dcterms:modified xsi:type="dcterms:W3CDTF">2021-04-01T12:19:00Z</dcterms:modified>
</cp:coreProperties>
</file>