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62"/>
        <w:gridCol w:w="5792"/>
      </w:tblGrid>
      <w:tr w:rsidR="00107E1B" w:rsidTr="003D4EC3">
        <w:tc>
          <w:tcPr>
            <w:tcW w:w="0" w:type="auto"/>
          </w:tcPr>
          <w:p w:rsidR="00107E1B" w:rsidRDefault="00107E1B" w:rsidP="003D4EC3">
            <w:r>
              <w:t>CIG</w:t>
            </w:r>
          </w:p>
        </w:tc>
        <w:tc>
          <w:tcPr>
            <w:tcW w:w="0" w:type="auto"/>
          </w:tcPr>
          <w:p w:rsidR="00107E1B" w:rsidRDefault="00107E1B" w:rsidP="003D4EC3">
            <w:r>
              <w:t>Z2B3BC7158</w:t>
            </w:r>
          </w:p>
        </w:tc>
      </w:tr>
      <w:tr w:rsidR="00107E1B" w:rsidTr="003D4EC3">
        <w:tc>
          <w:tcPr>
            <w:tcW w:w="0" w:type="auto"/>
          </w:tcPr>
          <w:p w:rsidR="00107E1B" w:rsidRDefault="00107E1B" w:rsidP="003D4EC3">
            <w:r>
              <w:t>Struttura proponente</w:t>
            </w:r>
          </w:p>
        </w:tc>
        <w:tc>
          <w:tcPr>
            <w:tcW w:w="0" w:type="auto"/>
          </w:tcPr>
          <w:p w:rsidR="00107E1B" w:rsidRDefault="00107E1B" w:rsidP="003D4EC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107E1B" w:rsidTr="003D4EC3">
        <w:tc>
          <w:tcPr>
            <w:tcW w:w="0" w:type="auto"/>
          </w:tcPr>
          <w:p w:rsidR="00107E1B" w:rsidRDefault="00107E1B" w:rsidP="003D4EC3">
            <w:r>
              <w:t>Oggetto del bando</w:t>
            </w:r>
          </w:p>
        </w:tc>
        <w:tc>
          <w:tcPr>
            <w:tcW w:w="0" w:type="auto"/>
          </w:tcPr>
          <w:p w:rsidR="00107E1B" w:rsidRDefault="00107E1B" w:rsidP="003D4EC3">
            <w:r>
              <w:t xml:space="preserve">Lavori di mantenimento in efficienza dell’impianto docce sull’arenile di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107E1B" w:rsidTr="003D4EC3">
        <w:tc>
          <w:tcPr>
            <w:tcW w:w="0" w:type="auto"/>
          </w:tcPr>
          <w:p w:rsidR="00107E1B" w:rsidRDefault="00107E1B" w:rsidP="003D4EC3">
            <w:r>
              <w:t>Procedura di scelta del contraente</w:t>
            </w:r>
          </w:p>
        </w:tc>
        <w:tc>
          <w:tcPr>
            <w:tcW w:w="0" w:type="auto"/>
          </w:tcPr>
          <w:p w:rsidR="00107E1B" w:rsidRDefault="00107E1B" w:rsidP="003D4EC3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107E1B" w:rsidTr="003D4EC3">
        <w:tc>
          <w:tcPr>
            <w:tcW w:w="0" w:type="auto"/>
          </w:tcPr>
          <w:p w:rsidR="00107E1B" w:rsidRDefault="00107E1B" w:rsidP="003D4EC3">
            <w:r>
              <w:t>Elenco degli operatori invitati a presentare offerta</w:t>
            </w:r>
          </w:p>
        </w:tc>
        <w:tc>
          <w:tcPr>
            <w:tcW w:w="0" w:type="auto"/>
          </w:tcPr>
          <w:p w:rsidR="00107E1B" w:rsidRDefault="00107E1B" w:rsidP="00107E1B">
            <w:r>
              <w:t>1 - Longo Giacomo - 02705040836</w:t>
            </w:r>
          </w:p>
          <w:p w:rsidR="00107E1B" w:rsidRDefault="00107E1B" w:rsidP="00107E1B">
            <w:r>
              <w:t>2 - P. &amp; G. Costruzioni s.r.l. - 03233130834</w:t>
            </w:r>
          </w:p>
        </w:tc>
      </w:tr>
      <w:tr w:rsidR="00107E1B" w:rsidTr="003D4EC3">
        <w:tc>
          <w:tcPr>
            <w:tcW w:w="0" w:type="auto"/>
          </w:tcPr>
          <w:p w:rsidR="00107E1B" w:rsidRDefault="00107E1B" w:rsidP="003D4EC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07E1B" w:rsidRDefault="00107E1B" w:rsidP="003D4EC3">
            <w:r>
              <w:t>1 - P. &amp; G. Costruzioni s.r.l. - 03233130834</w:t>
            </w:r>
          </w:p>
        </w:tc>
      </w:tr>
      <w:tr w:rsidR="00107E1B" w:rsidTr="003D4EC3">
        <w:tc>
          <w:tcPr>
            <w:tcW w:w="0" w:type="auto"/>
          </w:tcPr>
          <w:p w:rsidR="00107E1B" w:rsidRDefault="00107E1B" w:rsidP="003D4EC3">
            <w:r>
              <w:t>Aggiudicatario</w:t>
            </w:r>
          </w:p>
        </w:tc>
        <w:tc>
          <w:tcPr>
            <w:tcW w:w="0" w:type="auto"/>
          </w:tcPr>
          <w:p w:rsidR="00107E1B" w:rsidRDefault="00107E1B" w:rsidP="003D4EC3">
            <w:r>
              <w:t>P. &amp; G. Costruzioni s.r.l. - 03233130834</w:t>
            </w:r>
          </w:p>
        </w:tc>
      </w:tr>
      <w:tr w:rsidR="00107E1B" w:rsidTr="003D4EC3">
        <w:tc>
          <w:tcPr>
            <w:tcW w:w="0" w:type="auto"/>
          </w:tcPr>
          <w:p w:rsidR="00107E1B" w:rsidRDefault="00107E1B" w:rsidP="003D4EC3">
            <w:r>
              <w:t>Importo di aggiudicazione</w:t>
            </w:r>
          </w:p>
        </w:tc>
        <w:tc>
          <w:tcPr>
            <w:tcW w:w="0" w:type="auto"/>
          </w:tcPr>
          <w:p w:rsidR="00107E1B" w:rsidRDefault="00107E1B" w:rsidP="003D4EC3">
            <w:r>
              <w:t>€ 6.974,92</w:t>
            </w:r>
          </w:p>
        </w:tc>
      </w:tr>
      <w:tr w:rsidR="00107E1B" w:rsidTr="003D4EC3">
        <w:tc>
          <w:tcPr>
            <w:tcW w:w="0" w:type="auto"/>
          </w:tcPr>
          <w:p w:rsidR="00107E1B" w:rsidRDefault="00107E1B" w:rsidP="003D4EC3">
            <w:r>
              <w:t>Tempi di completamento dell'opera servizio o fornitura</w:t>
            </w:r>
          </w:p>
        </w:tc>
        <w:tc>
          <w:tcPr>
            <w:tcW w:w="0" w:type="auto"/>
          </w:tcPr>
          <w:p w:rsidR="00107E1B" w:rsidRDefault="00107E1B" w:rsidP="003D4EC3">
            <w:r>
              <w:t>Data inizio -</w:t>
            </w:r>
          </w:p>
          <w:p w:rsidR="00107E1B" w:rsidRDefault="00107E1B" w:rsidP="003D4EC3">
            <w:r>
              <w:t>Data ultimazione -</w:t>
            </w:r>
          </w:p>
        </w:tc>
      </w:tr>
      <w:tr w:rsidR="00107E1B" w:rsidTr="003D4EC3">
        <w:tc>
          <w:tcPr>
            <w:tcW w:w="0" w:type="auto"/>
          </w:tcPr>
          <w:p w:rsidR="00107E1B" w:rsidRDefault="00107E1B" w:rsidP="003D4EC3">
            <w:r>
              <w:t>Importo delle somme liquidate</w:t>
            </w:r>
          </w:p>
        </w:tc>
        <w:tc>
          <w:tcPr>
            <w:tcW w:w="0" w:type="auto"/>
          </w:tcPr>
          <w:p w:rsidR="00107E1B" w:rsidRDefault="00EC0010" w:rsidP="003D4EC3">
            <w:r>
              <w:t>€ 7.525,41</w:t>
            </w:r>
          </w:p>
        </w:tc>
      </w:tr>
    </w:tbl>
    <w:p w:rsidR="00271C29" w:rsidRDefault="00271C29"/>
    <w:sectPr w:rsidR="00271C29" w:rsidSect="00271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107E1B"/>
    <w:rsid w:val="00107E1B"/>
    <w:rsid w:val="00271C29"/>
    <w:rsid w:val="003D172D"/>
    <w:rsid w:val="00EC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E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7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2023-07-18T15:29:00Z</dcterms:created>
  <dcterms:modified xsi:type="dcterms:W3CDTF">2023-10-17T14:24:00Z</dcterms:modified>
</cp:coreProperties>
</file>