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01"/>
        <w:gridCol w:w="6253"/>
      </w:tblGrid>
      <w:tr w:rsidR="00BC53E0" w:rsidTr="002B6651">
        <w:tc>
          <w:tcPr>
            <w:tcW w:w="0" w:type="auto"/>
          </w:tcPr>
          <w:p w:rsidR="00BC53E0" w:rsidRDefault="00BC53E0" w:rsidP="002B6651">
            <w:r>
              <w:t>CIG</w:t>
            </w:r>
          </w:p>
        </w:tc>
        <w:tc>
          <w:tcPr>
            <w:tcW w:w="0" w:type="auto"/>
          </w:tcPr>
          <w:p w:rsidR="00BC53E0" w:rsidRDefault="00BC53E0" w:rsidP="002B6651">
            <w:r>
              <w:t>CIG non presente</w:t>
            </w:r>
          </w:p>
        </w:tc>
      </w:tr>
      <w:tr w:rsidR="00BC53E0" w:rsidTr="002B6651">
        <w:tc>
          <w:tcPr>
            <w:tcW w:w="0" w:type="auto"/>
          </w:tcPr>
          <w:p w:rsidR="00BC53E0" w:rsidRDefault="00BC53E0" w:rsidP="002B6651">
            <w:r>
              <w:t>Struttura proponente</w:t>
            </w:r>
          </w:p>
        </w:tc>
        <w:tc>
          <w:tcPr>
            <w:tcW w:w="0" w:type="auto"/>
          </w:tcPr>
          <w:p w:rsidR="00BC53E0" w:rsidRDefault="00BC53E0" w:rsidP="002B6651">
            <w:r>
              <w:t>Comune di Tusa - 85000610833 - Area Amministrativa - Responsabile del Procedimento Zito Rosalia</w:t>
            </w:r>
          </w:p>
        </w:tc>
      </w:tr>
      <w:tr w:rsidR="00BC53E0" w:rsidTr="002B6651">
        <w:tc>
          <w:tcPr>
            <w:tcW w:w="0" w:type="auto"/>
          </w:tcPr>
          <w:p w:rsidR="00BC53E0" w:rsidRDefault="00BC53E0" w:rsidP="002B6651">
            <w:r>
              <w:t>Oggetto del bando</w:t>
            </w:r>
          </w:p>
        </w:tc>
        <w:tc>
          <w:tcPr>
            <w:tcW w:w="0" w:type="auto"/>
          </w:tcPr>
          <w:p w:rsidR="00BC53E0" w:rsidRDefault="00BC53E0" w:rsidP="002B6651">
            <w:r>
              <w:t>Pagamento diritti SIAE spettacoli Estate Alesina 2023</w:t>
            </w:r>
          </w:p>
        </w:tc>
      </w:tr>
      <w:tr w:rsidR="00BC53E0" w:rsidTr="002B6651">
        <w:tc>
          <w:tcPr>
            <w:tcW w:w="0" w:type="auto"/>
          </w:tcPr>
          <w:p w:rsidR="00BC53E0" w:rsidRDefault="00BC53E0" w:rsidP="002B6651">
            <w:r>
              <w:t>Procedura di scelta del contraente</w:t>
            </w:r>
          </w:p>
        </w:tc>
        <w:tc>
          <w:tcPr>
            <w:tcW w:w="0" w:type="auto"/>
          </w:tcPr>
          <w:p w:rsidR="00BC53E0" w:rsidRDefault="00BC53E0" w:rsidP="002B6651">
            <w:r>
              <w:t xml:space="preserve">Affidamento diretto  </w:t>
            </w:r>
          </w:p>
        </w:tc>
      </w:tr>
      <w:tr w:rsidR="00BC53E0" w:rsidTr="002B6651">
        <w:tc>
          <w:tcPr>
            <w:tcW w:w="0" w:type="auto"/>
          </w:tcPr>
          <w:p w:rsidR="00BC53E0" w:rsidRDefault="00BC53E0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BC53E0" w:rsidRDefault="00BC53E0" w:rsidP="002B6651">
            <w:r>
              <w:t>-</w:t>
            </w:r>
          </w:p>
        </w:tc>
      </w:tr>
      <w:tr w:rsidR="00BC53E0" w:rsidTr="002B6651">
        <w:tc>
          <w:tcPr>
            <w:tcW w:w="0" w:type="auto"/>
          </w:tcPr>
          <w:p w:rsidR="00BC53E0" w:rsidRDefault="00BC53E0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C53E0" w:rsidRDefault="00BC53E0" w:rsidP="002B6651">
            <w:r>
              <w:t>-</w:t>
            </w:r>
          </w:p>
        </w:tc>
      </w:tr>
      <w:tr w:rsidR="00BC53E0" w:rsidTr="002B6651">
        <w:tc>
          <w:tcPr>
            <w:tcW w:w="0" w:type="auto"/>
          </w:tcPr>
          <w:p w:rsidR="00BC53E0" w:rsidRDefault="00BC53E0" w:rsidP="002B6651">
            <w:r>
              <w:t>Aggiudicatario</w:t>
            </w:r>
          </w:p>
        </w:tc>
        <w:tc>
          <w:tcPr>
            <w:tcW w:w="0" w:type="auto"/>
          </w:tcPr>
          <w:p w:rsidR="00BC53E0" w:rsidRDefault="00BC53E0" w:rsidP="002B6651">
            <w:r>
              <w:t>Società Italiana degli Autori ed Editori Direzione Generale S.I.A.E. Roma Mandatario di Sant’Agata di Militello - 01336610587</w:t>
            </w:r>
          </w:p>
        </w:tc>
      </w:tr>
      <w:tr w:rsidR="00BC53E0" w:rsidTr="002B6651">
        <w:tc>
          <w:tcPr>
            <w:tcW w:w="0" w:type="auto"/>
          </w:tcPr>
          <w:p w:rsidR="00BC53E0" w:rsidRDefault="00BC53E0" w:rsidP="002B6651">
            <w:r>
              <w:t>Importo di aggiudicazione</w:t>
            </w:r>
          </w:p>
        </w:tc>
        <w:tc>
          <w:tcPr>
            <w:tcW w:w="0" w:type="auto"/>
          </w:tcPr>
          <w:p w:rsidR="00BC53E0" w:rsidRDefault="00BC53E0" w:rsidP="00BC53E0">
            <w:r>
              <w:t>€ 1.037,00</w:t>
            </w:r>
          </w:p>
        </w:tc>
      </w:tr>
      <w:tr w:rsidR="00BC53E0" w:rsidTr="002B6651">
        <w:tc>
          <w:tcPr>
            <w:tcW w:w="0" w:type="auto"/>
          </w:tcPr>
          <w:p w:rsidR="00BC53E0" w:rsidRDefault="00BC53E0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BC53E0" w:rsidRDefault="00BC53E0" w:rsidP="002B6651">
            <w:r>
              <w:t>Data inizio -</w:t>
            </w:r>
          </w:p>
          <w:p w:rsidR="00BC53E0" w:rsidRDefault="00BC53E0" w:rsidP="002B6651">
            <w:r>
              <w:t>Data ultimazione -</w:t>
            </w:r>
          </w:p>
        </w:tc>
      </w:tr>
      <w:tr w:rsidR="00BC53E0" w:rsidTr="002B6651">
        <w:tc>
          <w:tcPr>
            <w:tcW w:w="0" w:type="auto"/>
          </w:tcPr>
          <w:p w:rsidR="00BC53E0" w:rsidRDefault="00BC53E0" w:rsidP="002B6651">
            <w:r>
              <w:t>Importo delle somme liquidate</w:t>
            </w:r>
          </w:p>
        </w:tc>
        <w:tc>
          <w:tcPr>
            <w:tcW w:w="0" w:type="auto"/>
          </w:tcPr>
          <w:p w:rsidR="00BC53E0" w:rsidRDefault="00712D27" w:rsidP="002B6651">
            <w:r>
              <w:t>€ 1.037,00</w:t>
            </w:r>
          </w:p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BC53E0"/>
    <w:rsid w:val="00594E1D"/>
    <w:rsid w:val="00712D27"/>
    <w:rsid w:val="00BC53E0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2023-08-18T08:30:00Z</dcterms:created>
  <dcterms:modified xsi:type="dcterms:W3CDTF">2023-11-21T10:33:00Z</dcterms:modified>
</cp:coreProperties>
</file>