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9F56BD" w:rsidTr="008D1E33">
        <w:tc>
          <w:tcPr>
            <w:tcW w:w="0" w:type="auto"/>
          </w:tcPr>
          <w:p w:rsidR="009F56BD" w:rsidRDefault="009F56BD" w:rsidP="008D1E33">
            <w:r>
              <w:t>CIG</w:t>
            </w:r>
          </w:p>
        </w:tc>
        <w:tc>
          <w:tcPr>
            <w:tcW w:w="0" w:type="auto"/>
          </w:tcPr>
          <w:p w:rsidR="009F56BD" w:rsidRDefault="009F56BD" w:rsidP="008D1E33">
            <w:r>
              <w:t>Z7A3D93E31</w:t>
            </w:r>
          </w:p>
        </w:tc>
      </w:tr>
      <w:tr w:rsidR="009F56BD" w:rsidTr="008D1E33">
        <w:tc>
          <w:tcPr>
            <w:tcW w:w="0" w:type="auto"/>
          </w:tcPr>
          <w:p w:rsidR="009F56BD" w:rsidRDefault="009F56BD" w:rsidP="008D1E33">
            <w:r>
              <w:t>Struttura proponente</w:t>
            </w:r>
          </w:p>
        </w:tc>
        <w:tc>
          <w:tcPr>
            <w:tcW w:w="0" w:type="auto"/>
          </w:tcPr>
          <w:p w:rsidR="009F56BD" w:rsidRDefault="009F56BD" w:rsidP="008D1E3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9F56BD" w:rsidTr="008D1E33">
        <w:tc>
          <w:tcPr>
            <w:tcW w:w="0" w:type="auto"/>
          </w:tcPr>
          <w:p w:rsidR="009F56BD" w:rsidRDefault="009F56BD" w:rsidP="008D1E33">
            <w:r>
              <w:t>Oggetto del bando</w:t>
            </w:r>
          </w:p>
        </w:tc>
        <w:tc>
          <w:tcPr>
            <w:tcW w:w="0" w:type="auto"/>
          </w:tcPr>
          <w:p w:rsidR="009F56BD" w:rsidRDefault="009F56BD" w:rsidP="008D1E33">
            <w:r>
              <w:t xml:space="preserve">Interventi di pulizia straordinaria degli abitati e cimiteri di </w:t>
            </w:r>
            <w:proofErr w:type="spellStart"/>
            <w:r>
              <w:t>Tusa</w:t>
            </w:r>
            <w:proofErr w:type="spellEnd"/>
            <w:r>
              <w:t xml:space="preserve"> e delle sue frazioni</w:t>
            </w:r>
          </w:p>
        </w:tc>
      </w:tr>
      <w:tr w:rsidR="009F56BD" w:rsidTr="008D1E33">
        <w:tc>
          <w:tcPr>
            <w:tcW w:w="0" w:type="auto"/>
          </w:tcPr>
          <w:p w:rsidR="009F56BD" w:rsidRDefault="009F56BD" w:rsidP="008D1E33">
            <w:r>
              <w:t>Procedura di scelta del contraente</w:t>
            </w:r>
          </w:p>
        </w:tc>
        <w:tc>
          <w:tcPr>
            <w:tcW w:w="0" w:type="auto"/>
          </w:tcPr>
          <w:p w:rsidR="009F56BD" w:rsidRDefault="009F56BD" w:rsidP="008D1E33">
            <w:r>
              <w:t>Affidament</w:t>
            </w:r>
            <w:r w:rsidR="00437B50">
              <w:t>o diretto - Art. 50 c. 1 lett. a</w:t>
            </w:r>
            <w:r>
              <w:t xml:space="preserve">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9F56BD" w:rsidTr="008D1E33">
        <w:tc>
          <w:tcPr>
            <w:tcW w:w="0" w:type="auto"/>
          </w:tcPr>
          <w:p w:rsidR="009F56BD" w:rsidRDefault="009F56BD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:rsidR="009F56BD" w:rsidRDefault="009F56BD" w:rsidP="008D1E33">
            <w:r>
              <w:t>-</w:t>
            </w:r>
          </w:p>
        </w:tc>
      </w:tr>
      <w:tr w:rsidR="009F56BD" w:rsidTr="008D1E33">
        <w:tc>
          <w:tcPr>
            <w:tcW w:w="0" w:type="auto"/>
          </w:tcPr>
          <w:p w:rsidR="009F56BD" w:rsidRDefault="009F56BD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F56BD" w:rsidRDefault="009F56BD" w:rsidP="008D1E33">
            <w:r>
              <w:t>-</w:t>
            </w:r>
          </w:p>
        </w:tc>
      </w:tr>
      <w:tr w:rsidR="009F56BD" w:rsidTr="008D1E33">
        <w:tc>
          <w:tcPr>
            <w:tcW w:w="0" w:type="auto"/>
          </w:tcPr>
          <w:p w:rsidR="009F56BD" w:rsidRDefault="009F56BD" w:rsidP="008D1E33">
            <w:r>
              <w:t>Aggiudicatario</w:t>
            </w:r>
          </w:p>
        </w:tc>
        <w:tc>
          <w:tcPr>
            <w:tcW w:w="0" w:type="auto"/>
          </w:tcPr>
          <w:p w:rsidR="009F56BD" w:rsidRDefault="009F56BD" w:rsidP="008D1E33">
            <w:proofErr w:type="spellStart"/>
            <w:r>
              <w:t>Co.Gi.Ma</w:t>
            </w:r>
            <w:proofErr w:type="spellEnd"/>
            <w:r>
              <w:t xml:space="preserve"> </w:t>
            </w:r>
            <w:proofErr w:type="spellStart"/>
            <w:r>
              <w:t>s.r.l.s.</w:t>
            </w:r>
            <w:proofErr w:type="spellEnd"/>
            <w:r>
              <w:t xml:space="preserve"> - 03402540839</w:t>
            </w:r>
          </w:p>
        </w:tc>
      </w:tr>
      <w:tr w:rsidR="009F56BD" w:rsidTr="008D1E33">
        <w:tc>
          <w:tcPr>
            <w:tcW w:w="0" w:type="auto"/>
          </w:tcPr>
          <w:p w:rsidR="009F56BD" w:rsidRDefault="009F56BD" w:rsidP="008D1E33">
            <w:r>
              <w:t>Importo di aggiudicazione</w:t>
            </w:r>
          </w:p>
        </w:tc>
        <w:tc>
          <w:tcPr>
            <w:tcW w:w="0" w:type="auto"/>
          </w:tcPr>
          <w:p w:rsidR="009F56BD" w:rsidRDefault="009F56BD" w:rsidP="008D1E33">
            <w:r>
              <w:t>€ 7.048,74</w:t>
            </w:r>
          </w:p>
        </w:tc>
      </w:tr>
      <w:tr w:rsidR="009F56BD" w:rsidTr="008D1E33">
        <w:tc>
          <w:tcPr>
            <w:tcW w:w="0" w:type="auto"/>
          </w:tcPr>
          <w:p w:rsidR="009F56BD" w:rsidRDefault="009F56BD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:rsidR="009F56BD" w:rsidRDefault="009F56BD" w:rsidP="008D1E33">
            <w:r>
              <w:t>Data inizio -</w:t>
            </w:r>
          </w:p>
          <w:p w:rsidR="009F56BD" w:rsidRDefault="009F56BD" w:rsidP="008D1E33">
            <w:r>
              <w:t>Data ultimazione -</w:t>
            </w:r>
          </w:p>
        </w:tc>
      </w:tr>
      <w:tr w:rsidR="009F56BD" w:rsidTr="008D1E33">
        <w:tc>
          <w:tcPr>
            <w:tcW w:w="0" w:type="auto"/>
          </w:tcPr>
          <w:p w:rsidR="009F56BD" w:rsidRDefault="009F56BD" w:rsidP="008D1E33">
            <w:r>
              <w:t>Importo delle somme liquidate</w:t>
            </w:r>
          </w:p>
        </w:tc>
        <w:tc>
          <w:tcPr>
            <w:tcW w:w="0" w:type="auto"/>
          </w:tcPr>
          <w:p w:rsidR="009F56BD" w:rsidRDefault="009F56BD" w:rsidP="008D1E33"/>
        </w:tc>
      </w:tr>
    </w:tbl>
    <w:p w:rsidR="00545B1E" w:rsidRDefault="00545B1E"/>
    <w:sectPr w:rsidR="00545B1E" w:rsidSect="00545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F56BD"/>
    <w:rsid w:val="00437B50"/>
    <w:rsid w:val="00545B1E"/>
    <w:rsid w:val="008F4A0E"/>
    <w:rsid w:val="009F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6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5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2024-01-02T15:11:00Z</dcterms:created>
  <dcterms:modified xsi:type="dcterms:W3CDTF">2024-01-02T17:01:00Z</dcterms:modified>
</cp:coreProperties>
</file>