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72"/>
        <w:gridCol w:w="5882"/>
      </w:tblGrid>
      <w:tr w:rsidR="00244F5E" w14:paraId="4C4A1434" w14:textId="77777777" w:rsidTr="008D1E33">
        <w:tc>
          <w:tcPr>
            <w:tcW w:w="0" w:type="auto"/>
          </w:tcPr>
          <w:p w14:paraId="14F1979C" w14:textId="77777777" w:rsidR="00244F5E" w:rsidRDefault="00244F5E" w:rsidP="008D1E33">
            <w:r>
              <w:t>CIG</w:t>
            </w:r>
          </w:p>
        </w:tc>
        <w:tc>
          <w:tcPr>
            <w:tcW w:w="0" w:type="auto"/>
          </w:tcPr>
          <w:p w14:paraId="13520302" w14:textId="77777777" w:rsidR="00244F5E" w:rsidRDefault="00244F5E" w:rsidP="008D1E33">
            <w:r>
              <w:t>Z743DF75D6</w:t>
            </w:r>
          </w:p>
        </w:tc>
      </w:tr>
      <w:tr w:rsidR="00244F5E" w14:paraId="41AFC781" w14:textId="77777777" w:rsidTr="008D1E33">
        <w:tc>
          <w:tcPr>
            <w:tcW w:w="0" w:type="auto"/>
          </w:tcPr>
          <w:p w14:paraId="50F5FCBC" w14:textId="77777777" w:rsidR="00244F5E" w:rsidRDefault="00244F5E" w:rsidP="008D1E33">
            <w:r>
              <w:t>Struttura proponente</w:t>
            </w:r>
          </w:p>
        </w:tc>
        <w:tc>
          <w:tcPr>
            <w:tcW w:w="0" w:type="auto"/>
          </w:tcPr>
          <w:p w14:paraId="07ED9D14" w14:textId="77777777" w:rsidR="00244F5E" w:rsidRDefault="00244F5E" w:rsidP="008D1E33">
            <w:r>
              <w:t>Comune di Tusa - 85000610833 - Area Amministrativa - Responsabile del Procedimento Zito Rosalia</w:t>
            </w:r>
          </w:p>
        </w:tc>
      </w:tr>
      <w:tr w:rsidR="00244F5E" w14:paraId="14AF8626" w14:textId="77777777" w:rsidTr="008D1E33">
        <w:tc>
          <w:tcPr>
            <w:tcW w:w="0" w:type="auto"/>
          </w:tcPr>
          <w:p w14:paraId="0F858565" w14:textId="77777777" w:rsidR="00244F5E" w:rsidRDefault="00244F5E" w:rsidP="008D1E33">
            <w:r>
              <w:t>Oggetto del bando</w:t>
            </w:r>
          </w:p>
        </w:tc>
        <w:tc>
          <w:tcPr>
            <w:tcW w:w="0" w:type="auto"/>
          </w:tcPr>
          <w:p w14:paraId="105B2BE4" w14:textId="77777777" w:rsidR="00244F5E" w:rsidRDefault="00244F5E" w:rsidP="008D1E33">
            <w:r>
              <w:t>Acquisto libri mediante contributo statale del Ministero della Cultura per l’anno 2023</w:t>
            </w:r>
          </w:p>
        </w:tc>
      </w:tr>
      <w:tr w:rsidR="00244F5E" w14:paraId="4BF6960D" w14:textId="77777777" w:rsidTr="008D1E33">
        <w:tc>
          <w:tcPr>
            <w:tcW w:w="0" w:type="auto"/>
          </w:tcPr>
          <w:p w14:paraId="2CBA1BC0" w14:textId="77777777" w:rsidR="00244F5E" w:rsidRDefault="00244F5E" w:rsidP="008D1E33">
            <w:r>
              <w:t>Procedura di scelta del contraente</w:t>
            </w:r>
          </w:p>
        </w:tc>
        <w:tc>
          <w:tcPr>
            <w:tcW w:w="0" w:type="auto"/>
          </w:tcPr>
          <w:p w14:paraId="7AC75436" w14:textId="77777777" w:rsidR="00244F5E" w:rsidRDefault="00244F5E" w:rsidP="008D1E33">
            <w:r>
              <w:t>Affidamento diretto - Art. 50 c. 1 lett. b) D.Lgs. n. 36/2023</w:t>
            </w:r>
          </w:p>
        </w:tc>
      </w:tr>
      <w:tr w:rsidR="00244F5E" w14:paraId="20690ADF" w14:textId="77777777" w:rsidTr="008D1E33">
        <w:tc>
          <w:tcPr>
            <w:tcW w:w="0" w:type="auto"/>
          </w:tcPr>
          <w:p w14:paraId="4DE74311" w14:textId="77777777" w:rsidR="00244F5E" w:rsidRDefault="00244F5E" w:rsidP="008D1E33">
            <w:r>
              <w:t>Elenco degli operatori invitati a presentare offerta</w:t>
            </w:r>
          </w:p>
        </w:tc>
        <w:tc>
          <w:tcPr>
            <w:tcW w:w="0" w:type="auto"/>
          </w:tcPr>
          <w:p w14:paraId="3C04D4EB" w14:textId="77777777" w:rsidR="00244F5E" w:rsidRDefault="00244F5E" w:rsidP="008D1E33">
            <w:r>
              <w:t>-</w:t>
            </w:r>
          </w:p>
        </w:tc>
      </w:tr>
      <w:tr w:rsidR="00244F5E" w14:paraId="4D2B99BF" w14:textId="77777777" w:rsidTr="008D1E33">
        <w:tc>
          <w:tcPr>
            <w:tcW w:w="0" w:type="auto"/>
          </w:tcPr>
          <w:p w14:paraId="78D2DC22" w14:textId="77777777" w:rsidR="00244F5E" w:rsidRDefault="00244F5E" w:rsidP="008D1E33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4C53FD5C" w14:textId="77777777" w:rsidR="00244F5E" w:rsidRDefault="00244F5E" w:rsidP="008D1E33">
            <w:r>
              <w:t>-</w:t>
            </w:r>
          </w:p>
        </w:tc>
      </w:tr>
      <w:tr w:rsidR="00244F5E" w14:paraId="6E7CB567" w14:textId="77777777" w:rsidTr="008D1E33">
        <w:tc>
          <w:tcPr>
            <w:tcW w:w="0" w:type="auto"/>
          </w:tcPr>
          <w:p w14:paraId="1CB620BC" w14:textId="77777777" w:rsidR="00244F5E" w:rsidRDefault="00244F5E" w:rsidP="008D1E33">
            <w:r>
              <w:t>Aggiudicatario</w:t>
            </w:r>
          </w:p>
        </w:tc>
        <w:tc>
          <w:tcPr>
            <w:tcW w:w="0" w:type="auto"/>
          </w:tcPr>
          <w:p w14:paraId="121298CD" w14:textId="77777777" w:rsidR="00244F5E" w:rsidRDefault="005E4DF8" w:rsidP="008D1E33">
            <w:r>
              <w:t>Libreria Nunnari &amp; Sfameni s.n.c. dei F.lli Guglielmo F.M.A. - 03027400831</w:t>
            </w:r>
          </w:p>
        </w:tc>
      </w:tr>
      <w:tr w:rsidR="00244F5E" w14:paraId="64732676" w14:textId="77777777" w:rsidTr="008D1E33">
        <w:tc>
          <w:tcPr>
            <w:tcW w:w="0" w:type="auto"/>
          </w:tcPr>
          <w:p w14:paraId="414834D1" w14:textId="77777777" w:rsidR="00244F5E" w:rsidRDefault="00244F5E" w:rsidP="008D1E33">
            <w:r>
              <w:t>Importo di aggiudicazione</w:t>
            </w:r>
          </w:p>
        </w:tc>
        <w:tc>
          <w:tcPr>
            <w:tcW w:w="0" w:type="auto"/>
          </w:tcPr>
          <w:p w14:paraId="0A1F0E45" w14:textId="77777777" w:rsidR="00244F5E" w:rsidRDefault="005E4DF8" w:rsidP="008D1E33">
            <w:r>
              <w:t>€ 752,36</w:t>
            </w:r>
          </w:p>
        </w:tc>
      </w:tr>
      <w:tr w:rsidR="00244F5E" w14:paraId="5EEC4354" w14:textId="77777777" w:rsidTr="008D1E33">
        <w:tc>
          <w:tcPr>
            <w:tcW w:w="0" w:type="auto"/>
          </w:tcPr>
          <w:p w14:paraId="30975BF4" w14:textId="77777777" w:rsidR="00244F5E" w:rsidRDefault="00244F5E" w:rsidP="008D1E33">
            <w:r>
              <w:t>Tempi di completamento dell'opera servizio o fornitura</w:t>
            </w:r>
          </w:p>
        </w:tc>
        <w:tc>
          <w:tcPr>
            <w:tcW w:w="0" w:type="auto"/>
          </w:tcPr>
          <w:p w14:paraId="39AF6660" w14:textId="77777777" w:rsidR="00244F5E" w:rsidRDefault="00244F5E" w:rsidP="008D1E33">
            <w:r>
              <w:t>Data inizio -</w:t>
            </w:r>
          </w:p>
          <w:p w14:paraId="18F73656" w14:textId="77777777" w:rsidR="00244F5E" w:rsidRDefault="00244F5E" w:rsidP="008D1E33">
            <w:r>
              <w:t>Data ultimazione -</w:t>
            </w:r>
          </w:p>
        </w:tc>
      </w:tr>
      <w:tr w:rsidR="00244F5E" w14:paraId="50C31ABC" w14:textId="77777777" w:rsidTr="008D1E33">
        <w:tc>
          <w:tcPr>
            <w:tcW w:w="0" w:type="auto"/>
          </w:tcPr>
          <w:p w14:paraId="28DFCF4C" w14:textId="77777777" w:rsidR="00244F5E" w:rsidRDefault="00244F5E" w:rsidP="008D1E33">
            <w:r>
              <w:t>Importo delle somme liquidate</w:t>
            </w:r>
          </w:p>
        </w:tc>
        <w:tc>
          <w:tcPr>
            <w:tcW w:w="0" w:type="auto"/>
          </w:tcPr>
          <w:p w14:paraId="2D207206" w14:textId="2A18285A" w:rsidR="00244F5E" w:rsidRDefault="000D6576" w:rsidP="008D1E33">
            <w:r>
              <w:t>€ 752,36</w:t>
            </w:r>
          </w:p>
        </w:tc>
      </w:tr>
    </w:tbl>
    <w:p w14:paraId="67E56DDE" w14:textId="77777777" w:rsidR="00545B1E" w:rsidRDefault="00545B1E"/>
    <w:sectPr w:rsidR="00545B1E" w:rsidSect="00E539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F5E"/>
    <w:rsid w:val="000D6576"/>
    <w:rsid w:val="00244F5E"/>
    <w:rsid w:val="00545B1E"/>
    <w:rsid w:val="005E4DF8"/>
    <w:rsid w:val="00E5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0082"/>
  <w15:docId w15:val="{3CFE4B7E-C193-4331-8656-FDE5506D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4F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4F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2024-01-02T16:02:00Z</dcterms:created>
  <dcterms:modified xsi:type="dcterms:W3CDTF">2024-02-24T10:40:00Z</dcterms:modified>
</cp:coreProperties>
</file>