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B94687" w14:paraId="7F6E75AC" w14:textId="77777777" w:rsidTr="00BC5961">
        <w:tc>
          <w:tcPr>
            <w:tcW w:w="0" w:type="auto"/>
          </w:tcPr>
          <w:p w14:paraId="3F49959B" w14:textId="77777777" w:rsidR="00B94687" w:rsidRDefault="00B94687" w:rsidP="00BC5961">
            <w:r>
              <w:t>CIG</w:t>
            </w:r>
          </w:p>
        </w:tc>
        <w:tc>
          <w:tcPr>
            <w:tcW w:w="0" w:type="auto"/>
          </w:tcPr>
          <w:p w14:paraId="04FD2B30" w14:textId="77777777" w:rsidR="00B94687" w:rsidRDefault="00B94687" w:rsidP="00BC5961">
            <w:r>
              <w:t>ZEA39B694C</w:t>
            </w:r>
          </w:p>
        </w:tc>
      </w:tr>
      <w:tr w:rsidR="00B94687" w14:paraId="699F18A5" w14:textId="77777777" w:rsidTr="00BC5961">
        <w:tc>
          <w:tcPr>
            <w:tcW w:w="0" w:type="auto"/>
          </w:tcPr>
          <w:p w14:paraId="4BA55240" w14:textId="77777777" w:rsidR="00B94687" w:rsidRDefault="00B94687" w:rsidP="00BC5961">
            <w:r>
              <w:t>Struttura proponente</w:t>
            </w:r>
          </w:p>
        </w:tc>
        <w:tc>
          <w:tcPr>
            <w:tcW w:w="0" w:type="auto"/>
          </w:tcPr>
          <w:p w14:paraId="20514A60" w14:textId="77777777" w:rsidR="00B94687" w:rsidRDefault="00B94687" w:rsidP="00BC5961">
            <w:r>
              <w:t>Comune di Tusa - 85000610833 - Area Tecnica - Responsabile del Procedimento Longo Francesco</w:t>
            </w:r>
          </w:p>
        </w:tc>
      </w:tr>
      <w:tr w:rsidR="00B94687" w14:paraId="0FF76CC1" w14:textId="77777777" w:rsidTr="00BC5961">
        <w:tc>
          <w:tcPr>
            <w:tcW w:w="0" w:type="auto"/>
          </w:tcPr>
          <w:p w14:paraId="17814EA1" w14:textId="77777777" w:rsidR="00B94687" w:rsidRDefault="00B94687" w:rsidP="00BC5961">
            <w:r>
              <w:t>Oggetto del bando</w:t>
            </w:r>
          </w:p>
        </w:tc>
        <w:tc>
          <w:tcPr>
            <w:tcW w:w="0" w:type="auto"/>
          </w:tcPr>
          <w:p w14:paraId="56B2446A" w14:textId="77777777" w:rsidR="00B94687" w:rsidRDefault="00B94687" w:rsidP="00B94687">
            <w:r>
              <w:t>Conferimento in discarica e smaltimento RR.SS.UU. - Frazione umido</w:t>
            </w:r>
          </w:p>
        </w:tc>
      </w:tr>
      <w:tr w:rsidR="00B94687" w14:paraId="1CD3EB9C" w14:textId="77777777" w:rsidTr="00BC5961">
        <w:tc>
          <w:tcPr>
            <w:tcW w:w="0" w:type="auto"/>
          </w:tcPr>
          <w:p w14:paraId="2213DE37" w14:textId="77777777" w:rsidR="00B94687" w:rsidRDefault="00B94687" w:rsidP="00BC5961">
            <w:r>
              <w:t>Procedura di scelta del contraente</w:t>
            </w:r>
          </w:p>
        </w:tc>
        <w:tc>
          <w:tcPr>
            <w:tcW w:w="0" w:type="auto"/>
          </w:tcPr>
          <w:p w14:paraId="6F409D00" w14:textId="77777777" w:rsidR="00B94687" w:rsidRDefault="00B94687" w:rsidP="00BC5961">
            <w:r>
              <w:t xml:space="preserve">Affidamento diretto    </w:t>
            </w:r>
          </w:p>
        </w:tc>
      </w:tr>
      <w:tr w:rsidR="00B94687" w14:paraId="7C9E4985" w14:textId="77777777" w:rsidTr="00BC5961">
        <w:tc>
          <w:tcPr>
            <w:tcW w:w="0" w:type="auto"/>
          </w:tcPr>
          <w:p w14:paraId="090274A6" w14:textId="77777777" w:rsidR="00B94687" w:rsidRDefault="00B94687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3E41C7E4" w14:textId="77777777" w:rsidR="00B94687" w:rsidRDefault="00B94687" w:rsidP="00BC5961">
            <w:r>
              <w:t>-</w:t>
            </w:r>
          </w:p>
        </w:tc>
      </w:tr>
      <w:tr w:rsidR="00B94687" w14:paraId="1301B151" w14:textId="77777777" w:rsidTr="00BC5961">
        <w:tc>
          <w:tcPr>
            <w:tcW w:w="0" w:type="auto"/>
          </w:tcPr>
          <w:p w14:paraId="5F776F65" w14:textId="77777777" w:rsidR="00B94687" w:rsidRDefault="00B94687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3F96E1B" w14:textId="77777777" w:rsidR="00B94687" w:rsidRDefault="00B94687" w:rsidP="00BC5961">
            <w:r>
              <w:t>-</w:t>
            </w:r>
          </w:p>
        </w:tc>
      </w:tr>
      <w:tr w:rsidR="00B94687" w14:paraId="33353348" w14:textId="77777777" w:rsidTr="00BC5961">
        <w:tc>
          <w:tcPr>
            <w:tcW w:w="0" w:type="auto"/>
          </w:tcPr>
          <w:p w14:paraId="42FC2A0C" w14:textId="77777777" w:rsidR="00B94687" w:rsidRDefault="00B94687" w:rsidP="00BC5961">
            <w:r>
              <w:t>Aggiudicatario</w:t>
            </w:r>
          </w:p>
        </w:tc>
        <w:tc>
          <w:tcPr>
            <w:tcW w:w="0" w:type="auto"/>
          </w:tcPr>
          <w:p w14:paraId="5EE5DBFC" w14:textId="77777777" w:rsidR="00B94687" w:rsidRDefault="00B94687" w:rsidP="00BC5961">
            <w:r>
              <w:t>Traina s.r.l. - 02406330841</w:t>
            </w:r>
          </w:p>
        </w:tc>
      </w:tr>
      <w:tr w:rsidR="00B94687" w14:paraId="49EA4430" w14:textId="77777777" w:rsidTr="00BC5961">
        <w:tc>
          <w:tcPr>
            <w:tcW w:w="0" w:type="auto"/>
          </w:tcPr>
          <w:p w14:paraId="1AFD17BE" w14:textId="77777777" w:rsidR="00B94687" w:rsidRDefault="00B94687" w:rsidP="00BC5961">
            <w:r>
              <w:t>Importo di aggiudicazione</w:t>
            </w:r>
          </w:p>
        </w:tc>
        <w:tc>
          <w:tcPr>
            <w:tcW w:w="0" w:type="auto"/>
          </w:tcPr>
          <w:p w14:paraId="6E53E021" w14:textId="77777777" w:rsidR="00B94687" w:rsidRDefault="00B94687" w:rsidP="00BC5961">
            <w:r>
              <w:t>€ 39.000,00 (importo presunto)</w:t>
            </w:r>
          </w:p>
          <w:p w14:paraId="7A848B8B" w14:textId="409EB8CC" w:rsidR="004B0D4D" w:rsidRDefault="004B0D4D" w:rsidP="00BC5961">
            <w:r>
              <w:t>€ 35.000,00 (importo presunto) – prosecuzione del servizio giusta Determina Area Tecnica n. 19 del 08.02.2024</w:t>
            </w:r>
          </w:p>
        </w:tc>
      </w:tr>
      <w:tr w:rsidR="00B94687" w14:paraId="7C218373" w14:textId="77777777" w:rsidTr="00BC5961">
        <w:tc>
          <w:tcPr>
            <w:tcW w:w="0" w:type="auto"/>
          </w:tcPr>
          <w:p w14:paraId="3B46C678" w14:textId="77777777" w:rsidR="00B94687" w:rsidRDefault="00B94687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2538CC0D" w14:textId="77777777" w:rsidR="00B94687" w:rsidRDefault="00B94687" w:rsidP="00BC5961">
            <w:r>
              <w:t>Data inizio - 01 gennaio 2023</w:t>
            </w:r>
          </w:p>
          <w:p w14:paraId="0EF8DC20" w14:textId="75616629" w:rsidR="00B94687" w:rsidRDefault="00B94687" w:rsidP="00BC5961">
            <w:r>
              <w:t xml:space="preserve">Data ultimazione - </w:t>
            </w:r>
            <w:r w:rsidR="004B0D4D">
              <w:t xml:space="preserve">[31 dicembre 2023] - 30 settembre 2024 (prosecuzione del servizio giusta Determina Area Tecnica n. 19 del 08.02.2024)                   </w:t>
            </w:r>
          </w:p>
        </w:tc>
      </w:tr>
      <w:tr w:rsidR="00B94687" w14:paraId="29576272" w14:textId="77777777" w:rsidTr="00BC5961">
        <w:tc>
          <w:tcPr>
            <w:tcW w:w="0" w:type="auto"/>
          </w:tcPr>
          <w:p w14:paraId="2CBCCC16" w14:textId="77777777" w:rsidR="00B94687" w:rsidRDefault="00B94687" w:rsidP="00BC5961">
            <w:r>
              <w:t>Importo delle somme liquidate</w:t>
            </w:r>
          </w:p>
        </w:tc>
        <w:tc>
          <w:tcPr>
            <w:tcW w:w="0" w:type="auto"/>
          </w:tcPr>
          <w:p w14:paraId="61EE44D4" w14:textId="77777777" w:rsidR="00B94687" w:rsidRDefault="00857BFA" w:rsidP="00857BFA">
            <w:r>
              <w:t>€ 6.597,10 - gennaio 2023</w:t>
            </w:r>
          </w:p>
          <w:p w14:paraId="0CD354E2" w14:textId="77777777" w:rsidR="009F12E1" w:rsidRDefault="009F12E1" w:rsidP="009F12E1">
            <w:r>
              <w:t>€ 4.229,10 - febbraio 2023</w:t>
            </w:r>
          </w:p>
          <w:p w14:paraId="226C09BE" w14:textId="77777777" w:rsidR="002918AA" w:rsidRDefault="002918AA" w:rsidP="002918AA">
            <w:r>
              <w:t>€ 6.671,10 - marzo 2023</w:t>
            </w:r>
          </w:p>
          <w:p w14:paraId="25BE74DF" w14:textId="77777777" w:rsidR="00F0250A" w:rsidRDefault="00F0250A" w:rsidP="00F0250A">
            <w:r>
              <w:t>€ 5.224,40 - aprile 2023</w:t>
            </w:r>
          </w:p>
          <w:p w14:paraId="1696675B" w14:textId="77777777" w:rsidR="0040354F" w:rsidRDefault="0040354F" w:rsidP="0040354F">
            <w:r>
              <w:t>€ 5.638,80 - maggio 2023</w:t>
            </w:r>
          </w:p>
          <w:p w14:paraId="2307C775" w14:textId="77777777" w:rsidR="00402A31" w:rsidRDefault="00402A31" w:rsidP="00402A31">
            <w:r>
              <w:t>€ 5.738,70 - giugno 2023</w:t>
            </w:r>
          </w:p>
          <w:p w14:paraId="7C7B8C39" w14:textId="77777777" w:rsidR="003E400F" w:rsidRDefault="003E400F" w:rsidP="003E400F">
            <w:r>
              <w:t>€ 6.275,20 - luglio 2023</w:t>
            </w:r>
          </w:p>
          <w:p w14:paraId="2ABF53CE" w14:textId="77777777" w:rsidR="00864D07" w:rsidRDefault="00864D07" w:rsidP="00864D07">
            <w:r>
              <w:t>€ 10.115,80 - agosto 2023</w:t>
            </w:r>
          </w:p>
          <w:p w14:paraId="08FECB4C" w14:textId="77777777" w:rsidR="00F26DF2" w:rsidRDefault="00F26DF2" w:rsidP="00F26DF2">
            <w:r>
              <w:t>€ 5.738,70 - settembre 2023</w:t>
            </w:r>
          </w:p>
          <w:p w14:paraId="2E7C54F7" w14:textId="77777777" w:rsidR="00E8031B" w:rsidRDefault="00E8031B" w:rsidP="00E8031B">
            <w:r>
              <w:t>€ 5.302,10 - ottobre 2023</w:t>
            </w:r>
          </w:p>
          <w:p w14:paraId="06A6D374" w14:textId="77777777" w:rsidR="00C52691" w:rsidRDefault="00C52691" w:rsidP="00E8031B">
            <w:r>
              <w:t>€ 4.872,90 - novembre 2023</w:t>
            </w:r>
          </w:p>
          <w:p w14:paraId="778E9291" w14:textId="77777777" w:rsidR="00C52691" w:rsidRDefault="00C52691" w:rsidP="00E8031B">
            <w:r>
              <w:t>€ 4.673,10 - dicembre 2023</w:t>
            </w:r>
          </w:p>
          <w:p w14:paraId="31C9E4B3" w14:textId="61561A74" w:rsidR="00647F97" w:rsidRDefault="00647F97" w:rsidP="00E8031B">
            <w:r>
              <w:t>€ 5.609,20 - gennaio 2024</w:t>
            </w:r>
          </w:p>
        </w:tc>
      </w:tr>
    </w:tbl>
    <w:p w14:paraId="18688AD4" w14:textId="77777777" w:rsidR="006F3FCC" w:rsidRDefault="006F3F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B94687" w14:paraId="6D484646" w14:textId="77777777" w:rsidTr="00BC5961">
        <w:tc>
          <w:tcPr>
            <w:tcW w:w="0" w:type="auto"/>
          </w:tcPr>
          <w:p w14:paraId="7DA2B191" w14:textId="77777777" w:rsidR="00B94687" w:rsidRDefault="00B94687" w:rsidP="00BC5961">
            <w:r>
              <w:t>CIG</w:t>
            </w:r>
          </w:p>
        </w:tc>
        <w:tc>
          <w:tcPr>
            <w:tcW w:w="0" w:type="auto"/>
          </w:tcPr>
          <w:p w14:paraId="6582FD9C" w14:textId="77777777" w:rsidR="00B94687" w:rsidRDefault="00B94687" w:rsidP="00BC5961">
            <w:r>
              <w:t>Z4A39B6A4B</w:t>
            </w:r>
          </w:p>
        </w:tc>
      </w:tr>
      <w:tr w:rsidR="00B94687" w14:paraId="37A462FC" w14:textId="77777777" w:rsidTr="00BC5961">
        <w:tc>
          <w:tcPr>
            <w:tcW w:w="0" w:type="auto"/>
          </w:tcPr>
          <w:p w14:paraId="08BCEE42" w14:textId="77777777" w:rsidR="00B94687" w:rsidRDefault="00B94687" w:rsidP="00BC5961">
            <w:r>
              <w:t>Struttura proponente</w:t>
            </w:r>
          </w:p>
        </w:tc>
        <w:tc>
          <w:tcPr>
            <w:tcW w:w="0" w:type="auto"/>
          </w:tcPr>
          <w:p w14:paraId="530D1325" w14:textId="77777777" w:rsidR="00B94687" w:rsidRDefault="00B94687" w:rsidP="00BC5961">
            <w:r>
              <w:t>Comune di Tusa - 85000610833 - Area Tecnica - Responsabile del Procedimento Longo Francesco</w:t>
            </w:r>
          </w:p>
        </w:tc>
      </w:tr>
      <w:tr w:rsidR="00B94687" w14:paraId="6EA5E671" w14:textId="77777777" w:rsidTr="00BC5961">
        <w:tc>
          <w:tcPr>
            <w:tcW w:w="0" w:type="auto"/>
          </w:tcPr>
          <w:p w14:paraId="387630A5" w14:textId="77777777" w:rsidR="00B94687" w:rsidRDefault="00B94687" w:rsidP="00BC5961">
            <w:r>
              <w:t>Oggetto del bando</w:t>
            </w:r>
          </w:p>
        </w:tc>
        <w:tc>
          <w:tcPr>
            <w:tcW w:w="0" w:type="auto"/>
          </w:tcPr>
          <w:p w14:paraId="2934EE47" w14:textId="77777777" w:rsidR="00B94687" w:rsidRDefault="00B94687" w:rsidP="00B94687">
            <w:r>
              <w:t>Conferimento in discarica e smaltimento RR.SS.UU. - Frazione sfalci e potature</w:t>
            </w:r>
          </w:p>
        </w:tc>
      </w:tr>
      <w:tr w:rsidR="00B94687" w14:paraId="47D629E5" w14:textId="77777777" w:rsidTr="00BC5961">
        <w:tc>
          <w:tcPr>
            <w:tcW w:w="0" w:type="auto"/>
          </w:tcPr>
          <w:p w14:paraId="6D867648" w14:textId="77777777" w:rsidR="00B94687" w:rsidRDefault="00B94687" w:rsidP="00BC5961">
            <w:r>
              <w:t>Procedura di scelta del contraente</w:t>
            </w:r>
          </w:p>
        </w:tc>
        <w:tc>
          <w:tcPr>
            <w:tcW w:w="0" w:type="auto"/>
          </w:tcPr>
          <w:p w14:paraId="5A74A476" w14:textId="77777777" w:rsidR="00B94687" w:rsidRDefault="00B94687" w:rsidP="00BC5961">
            <w:r>
              <w:t xml:space="preserve">Affidamento diretto    </w:t>
            </w:r>
          </w:p>
        </w:tc>
      </w:tr>
      <w:tr w:rsidR="00B94687" w14:paraId="6D6F56E5" w14:textId="77777777" w:rsidTr="00BC5961">
        <w:tc>
          <w:tcPr>
            <w:tcW w:w="0" w:type="auto"/>
          </w:tcPr>
          <w:p w14:paraId="7E1206A9" w14:textId="77777777" w:rsidR="00B94687" w:rsidRDefault="00B94687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149684BF" w14:textId="77777777" w:rsidR="00B94687" w:rsidRDefault="00B94687" w:rsidP="00BC5961">
            <w:r>
              <w:t>-</w:t>
            </w:r>
          </w:p>
        </w:tc>
      </w:tr>
      <w:tr w:rsidR="00B94687" w14:paraId="6EA8514E" w14:textId="77777777" w:rsidTr="00BC5961">
        <w:tc>
          <w:tcPr>
            <w:tcW w:w="0" w:type="auto"/>
          </w:tcPr>
          <w:p w14:paraId="63658248" w14:textId="77777777" w:rsidR="00B94687" w:rsidRDefault="00B94687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4843DDFF" w14:textId="77777777" w:rsidR="00B94687" w:rsidRDefault="00B94687" w:rsidP="00BC5961">
            <w:r>
              <w:t>-</w:t>
            </w:r>
          </w:p>
        </w:tc>
      </w:tr>
      <w:tr w:rsidR="00B94687" w14:paraId="157104C1" w14:textId="77777777" w:rsidTr="00BC5961">
        <w:tc>
          <w:tcPr>
            <w:tcW w:w="0" w:type="auto"/>
          </w:tcPr>
          <w:p w14:paraId="4A441D17" w14:textId="77777777" w:rsidR="00B94687" w:rsidRDefault="00B94687" w:rsidP="00BC5961">
            <w:r>
              <w:t>Aggiudicatario</w:t>
            </w:r>
          </w:p>
        </w:tc>
        <w:tc>
          <w:tcPr>
            <w:tcW w:w="0" w:type="auto"/>
          </w:tcPr>
          <w:p w14:paraId="321CC9A8" w14:textId="77777777" w:rsidR="00B94687" w:rsidRDefault="00B94687" w:rsidP="00BC5961">
            <w:r>
              <w:t>Traina s.r.l. - 02406330841</w:t>
            </w:r>
          </w:p>
        </w:tc>
      </w:tr>
      <w:tr w:rsidR="00B94687" w14:paraId="1623EBB2" w14:textId="77777777" w:rsidTr="00BC5961">
        <w:tc>
          <w:tcPr>
            <w:tcW w:w="0" w:type="auto"/>
          </w:tcPr>
          <w:p w14:paraId="2BD027F9" w14:textId="77777777" w:rsidR="00B94687" w:rsidRDefault="00B94687" w:rsidP="00BC5961">
            <w:r>
              <w:t>Importo di aggiudicazione</w:t>
            </w:r>
          </w:p>
        </w:tc>
        <w:tc>
          <w:tcPr>
            <w:tcW w:w="0" w:type="auto"/>
          </w:tcPr>
          <w:p w14:paraId="1D415F1C" w14:textId="77777777" w:rsidR="00B94687" w:rsidRDefault="00B94687" w:rsidP="00BC5961">
            <w:r>
              <w:t>€ 28.000,00 (importo presunto)</w:t>
            </w:r>
          </w:p>
          <w:p w14:paraId="6B9A3659" w14:textId="5BE82B8E" w:rsidR="004B0D4D" w:rsidRDefault="004B0D4D" w:rsidP="00BC5961">
            <w:r>
              <w:t>€ 15.000,00 (importo presunto) – prosecuzione del servizio giusta Determina Area Tecnica n. 19 del 08.02.2024</w:t>
            </w:r>
          </w:p>
        </w:tc>
      </w:tr>
      <w:tr w:rsidR="00B94687" w14:paraId="4DDB1C35" w14:textId="77777777" w:rsidTr="00BC5961">
        <w:tc>
          <w:tcPr>
            <w:tcW w:w="0" w:type="auto"/>
          </w:tcPr>
          <w:p w14:paraId="7B15CCC6" w14:textId="77777777" w:rsidR="00B94687" w:rsidRDefault="00B94687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0E5DC237" w14:textId="77777777" w:rsidR="00B94687" w:rsidRDefault="00B94687" w:rsidP="00BC5961">
            <w:r>
              <w:t>Data inizio - 01 gennaio 2023</w:t>
            </w:r>
          </w:p>
          <w:p w14:paraId="3DF07C3E" w14:textId="29CA0BF2" w:rsidR="00B94687" w:rsidRDefault="00B94687" w:rsidP="00BC5961">
            <w:r>
              <w:t xml:space="preserve">Data ultimazione - </w:t>
            </w:r>
            <w:r w:rsidR="004B0D4D">
              <w:t xml:space="preserve">[31 dicembre 2023] - 30 settembre 2024 (prosecuzione del servizio giusta Determina Area Tecnica n. 19 del 08.02.2024)                   </w:t>
            </w:r>
          </w:p>
        </w:tc>
      </w:tr>
      <w:tr w:rsidR="00B94687" w14:paraId="5AB48EDF" w14:textId="77777777" w:rsidTr="00BC5961">
        <w:tc>
          <w:tcPr>
            <w:tcW w:w="0" w:type="auto"/>
          </w:tcPr>
          <w:p w14:paraId="69D5F43E" w14:textId="77777777" w:rsidR="00B94687" w:rsidRDefault="00B94687" w:rsidP="00BC5961">
            <w:r>
              <w:t>Importo delle somme liquidate</w:t>
            </w:r>
          </w:p>
        </w:tc>
        <w:tc>
          <w:tcPr>
            <w:tcW w:w="0" w:type="auto"/>
          </w:tcPr>
          <w:p w14:paraId="5007EA4E" w14:textId="77777777" w:rsidR="00B94687" w:rsidRDefault="00B94687" w:rsidP="00F26DF2">
            <w:r>
              <w:t xml:space="preserve"> </w:t>
            </w:r>
            <w:r w:rsidR="00F26DF2">
              <w:t>€ 2.064,60 - settembre 2023</w:t>
            </w:r>
          </w:p>
        </w:tc>
      </w:tr>
    </w:tbl>
    <w:p w14:paraId="5BD9E75D" w14:textId="77777777" w:rsidR="00B94687" w:rsidRDefault="00B94687"/>
    <w:p w14:paraId="518DB945" w14:textId="77777777" w:rsidR="002918AA" w:rsidRDefault="002918AA"/>
    <w:p w14:paraId="450967C7" w14:textId="77777777" w:rsidR="002918AA" w:rsidRDefault="002918AA"/>
    <w:p w14:paraId="14DF23B9" w14:textId="77777777" w:rsidR="002918AA" w:rsidRDefault="002918AA"/>
    <w:p w14:paraId="4F6A2F4C" w14:textId="77777777" w:rsidR="002918AA" w:rsidRDefault="002918AA"/>
    <w:p w14:paraId="63193FC3" w14:textId="77777777" w:rsidR="002918AA" w:rsidRDefault="002918AA"/>
    <w:p w14:paraId="5AB004AA" w14:textId="77777777" w:rsidR="002918AA" w:rsidRDefault="002918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B94687" w14:paraId="4D95A08D" w14:textId="77777777" w:rsidTr="00BC5961">
        <w:tc>
          <w:tcPr>
            <w:tcW w:w="0" w:type="auto"/>
          </w:tcPr>
          <w:p w14:paraId="2DAFCC05" w14:textId="77777777" w:rsidR="00B94687" w:rsidRDefault="00B94687" w:rsidP="00BC5961">
            <w:r>
              <w:t>CIG</w:t>
            </w:r>
          </w:p>
        </w:tc>
        <w:tc>
          <w:tcPr>
            <w:tcW w:w="0" w:type="auto"/>
          </w:tcPr>
          <w:p w14:paraId="4C32A2A0" w14:textId="77777777" w:rsidR="00B94687" w:rsidRDefault="00B94687" w:rsidP="00BC5961">
            <w:r>
              <w:t>Z0039B6AF0</w:t>
            </w:r>
          </w:p>
        </w:tc>
      </w:tr>
      <w:tr w:rsidR="00B94687" w14:paraId="723B8521" w14:textId="77777777" w:rsidTr="00BC5961">
        <w:tc>
          <w:tcPr>
            <w:tcW w:w="0" w:type="auto"/>
          </w:tcPr>
          <w:p w14:paraId="003D258E" w14:textId="77777777" w:rsidR="00B94687" w:rsidRDefault="00B94687" w:rsidP="00BC5961">
            <w:r>
              <w:t>Struttura proponente</w:t>
            </w:r>
          </w:p>
        </w:tc>
        <w:tc>
          <w:tcPr>
            <w:tcW w:w="0" w:type="auto"/>
          </w:tcPr>
          <w:p w14:paraId="44D67461" w14:textId="77777777" w:rsidR="00B94687" w:rsidRDefault="00B94687" w:rsidP="00BC5961">
            <w:r>
              <w:t>Comune di Tusa - 85000610833 - Area Tecnica - Responsabile del Procedimento Longo Francesco</w:t>
            </w:r>
          </w:p>
        </w:tc>
      </w:tr>
      <w:tr w:rsidR="00B94687" w14:paraId="3769C4CD" w14:textId="77777777" w:rsidTr="00BC5961">
        <w:tc>
          <w:tcPr>
            <w:tcW w:w="0" w:type="auto"/>
          </w:tcPr>
          <w:p w14:paraId="706F2DAF" w14:textId="77777777" w:rsidR="00B94687" w:rsidRDefault="00B94687" w:rsidP="00BC5961">
            <w:r>
              <w:t>Oggetto del bando</w:t>
            </w:r>
          </w:p>
        </w:tc>
        <w:tc>
          <w:tcPr>
            <w:tcW w:w="0" w:type="auto"/>
          </w:tcPr>
          <w:p w14:paraId="74388596" w14:textId="77777777" w:rsidR="00B94687" w:rsidRDefault="00B94687" w:rsidP="00B94687">
            <w:r>
              <w:t>Conferimento in discarica e smaltimento RR.SS.UU. - Frazione ingombranti</w:t>
            </w:r>
          </w:p>
        </w:tc>
      </w:tr>
      <w:tr w:rsidR="00B94687" w14:paraId="0CF0DD77" w14:textId="77777777" w:rsidTr="00BC5961">
        <w:tc>
          <w:tcPr>
            <w:tcW w:w="0" w:type="auto"/>
          </w:tcPr>
          <w:p w14:paraId="6FAFC94E" w14:textId="77777777" w:rsidR="00B94687" w:rsidRDefault="00B94687" w:rsidP="00BC5961">
            <w:r>
              <w:t>Procedura di scelta del contraente</w:t>
            </w:r>
          </w:p>
        </w:tc>
        <w:tc>
          <w:tcPr>
            <w:tcW w:w="0" w:type="auto"/>
          </w:tcPr>
          <w:p w14:paraId="45CAB790" w14:textId="77777777" w:rsidR="00B94687" w:rsidRDefault="00B94687" w:rsidP="00BC5961">
            <w:r>
              <w:t xml:space="preserve">Affidamento diretto    </w:t>
            </w:r>
          </w:p>
        </w:tc>
      </w:tr>
      <w:tr w:rsidR="00B94687" w14:paraId="49AC61BB" w14:textId="77777777" w:rsidTr="00BC5961">
        <w:tc>
          <w:tcPr>
            <w:tcW w:w="0" w:type="auto"/>
          </w:tcPr>
          <w:p w14:paraId="0F6CE305" w14:textId="77777777" w:rsidR="00B94687" w:rsidRDefault="00B94687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5F4DE08D" w14:textId="77777777" w:rsidR="00B94687" w:rsidRDefault="00B94687" w:rsidP="00BC5961">
            <w:r>
              <w:t>-</w:t>
            </w:r>
          </w:p>
        </w:tc>
      </w:tr>
      <w:tr w:rsidR="00B94687" w14:paraId="6167651B" w14:textId="77777777" w:rsidTr="00BC5961">
        <w:tc>
          <w:tcPr>
            <w:tcW w:w="0" w:type="auto"/>
          </w:tcPr>
          <w:p w14:paraId="752E1AF9" w14:textId="77777777" w:rsidR="00B94687" w:rsidRDefault="00B94687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4CDACB6" w14:textId="77777777" w:rsidR="00B94687" w:rsidRDefault="00B94687" w:rsidP="00BC5961">
            <w:r>
              <w:t>-</w:t>
            </w:r>
          </w:p>
        </w:tc>
      </w:tr>
      <w:tr w:rsidR="00B94687" w14:paraId="47C45AF6" w14:textId="77777777" w:rsidTr="00BC5961">
        <w:tc>
          <w:tcPr>
            <w:tcW w:w="0" w:type="auto"/>
          </w:tcPr>
          <w:p w14:paraId="569EB657" w14:textId="77777777" w:rsidR="00B94687" w:rsidRDefault="00B94687" w:rsidP="00BC5961">
            <w:r>
              <w:t>Aggiudicatario</w:t>
            </w:r>
          </w:p>
        </w:tc>
        <w:tc>
          <w:tcPr>
            <w:tcW w:w="0" w:type="auto"/>
          </w:tcPr>
          <w:p w14:paraId="21C61946" w14:textId="77777777" w:rsidR="00B94687" w:rsidRDefault="00B94687" w:rsidP="00BC5961">
            <w:r>
              <w:t>Traina s.r.l. - 02406330841</w:t>
            </w:r>
          </w:p>
        </w:tc>
      </w:tr>
      <w:tr w:rsidR="00B94687" w14:paraId="309BE21C" w14:textId="77777777" w:rsidTr="00BC5961">
        <w:tc>
          <w:tcPr>
            <w:tcW w:w="0" w:type="auto"/>
          </w:tcPr>
          <w:p w14:paraId="52E2629D" w14:textId="77777777" w:rsidR="00B94687" w:rsidRDefault="00B94687" w:rsidP="00BC5961">
            <w:r>
              <w:t>Importo di aggiudicazione</w:t>
            </w:r>
          </w:p>
        </w:tc>
        <w:tc>
          <w:tcPr>
            <w:tcW w:w="0" w:type="auto"/>
          </w:tcPr>
          <w:p w14:paraId="121597C1" w14:textId="77777777" w:rsidR="00B94687" w:rsidRDefault="00B94687" w:rsidP="00BC5961">
            <w:r>
              <w:t>€ 20.000,00 (importo presunto)</w:t>
            </w:r>
          </w:p>
          <w:p w14:paraId="51EDF34E" w14:textId="11336CC6" w:rsidR="004B0D4D" w:rsidRDefault="004B0D4D" w:rsidP="00BC5961">
            <w:r>
              <w:t>€ 20.000,00 (importo presunto) – prosecuzione del servizio giusta Determina Area Tecnica n. 19 del 08.02.2024</w:t>
            </w:r>
          </w:p>
        </w:tc>
      </w:tr>
      <w:tr w:rsidR="00B94687" w14:paraId="4ED150D4" w14:textId="77777777" w:rsidTr="00BC5961">
        <w:tc>
          <w:tcPr>
            <w:tcW w:w="0" w:type="auto"/>
          </w:tcPr>
          <w:p w14:paraId="673E1FCA" w14:textId="77777777" w:rsidR="00B94687" w:rsidRDefault="00B94687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55567D7F" w14:textId="77777777" w:rsidR="00B94687" w:rsidRDefault="00B94687" w:rsidP="00BC5961">
            <w:r>
              <w:t>Data inizio - 01 gennaio 2023</w:t>
            </w:r>
          </w:p>
          <w:p w14:paraId="7219474D" w14:textId="552BC707" w:rsidR="00B94687" w:rsidRDefault="00B94687" w:rsidP="00BC5961">
            <w:r>
              <w:t xml:space="preserve">Data ultimazione - </w:t>
            </w:r>
            <w:r w:rsidR="004B0D4D">
              <w:t xml:space="preserve">[31 dicembre 2023] - 30 settembre 2024 (prosecuzione del servizio giusta Determina Area Tecnica n. 19 del 08.02.2024)                   </w:t>
            </w:r>
          </w:p>
        </w:tc>
      </w:tr>
      <w:tr w:rsidR="00B94687" w14:paraId="33FDBB50" w14:textId="77777777" w:rsidTr="00BC5961">
        <w:tc>
          <w:tcPr>
            <w:tcW w:w="0" w:type="auto"/>
          </w:tcPr>
          <w:p w14:paraId="4F16B898" w14:textId="77777777" w:rsidR="00B94687" w:rsidRDefault="00B94687" w:rsidP="00BC5961">
            <w:r>
              <w:t>Importo delle somme liquidate</w:t>
            </w:r>
          </w:p>
        </w:tc>
        <w:tc>
          <w:tcPr>
            <w:tcW w:w="0" w:type="auto"/>
          </w:tcPr>
          <w:p w14:paraId="35B4886B" w14:textId="77777777" w:rsidR="00B94687" w:rsidRDefault="00857BFA" w:rsidP="00857BFA">
            <w:r>
              <w:t>€ 2.220,00 - gennaio 2023</w:t>
            </w:r>
          </w:p>
          <w:p w14:paraId="69E24B9B" w14:textId="77777777" w:rsidR="009F12E1" w:rsidRDefault="009F12E1" w:rsidP="009F12E1">
            <w:r>
              <w:t>€ 1.424,00 - febbraio 2023</w:t>
            </w:r>
          </w:p>
          <w:p w14:paraId="297B783D" w14:textId="77777777" w:rsidR="002918AA" w:rsidRDefault="002918AA" w:rsidP="002918AA">
            <w:r>
              <w:t>€ 1.076,00 - marzo 2023</w:t>
            </w:r>
          </w:p>
          <w:p w14:paraId="00C08A77" w14:textId="77777777" w:rsidR="00F0250A" w:rsidRDefault="00F0250A" w:rsidP="00F0250A">
            <w:r>
              <w:t>€ 1.032,00 - aprile 2023</w:t>
            </w:r>
          </w:p>
          <w:p w14:paraId="758CA396" w14:textId="77777777" w:rsidR="0040354F" w:rsidRDefault="0040354F" w:rsidP="0040354F">
            <w:r>
              <w:t>€ 1.348,00 - maggio 2023</w:t>
            </w:r>
          </w:p>
          <w:p w14:paraId="2F6C9FB7" w14:textId="77777777" w:rsidR="00402A31" w:rsidRDefault="00402A31" w:rsidP="00402A31">
            <w:r>
              <w:t>€ 1.768,00 - giugno 2023</w:t>
            </w:r>
          </w:p>
          <w:p w14:paraId="7537F5FC" w14:textId="77777777" w:rsidR="003E400F" w:rsidRDefault="003E400F" w:rsidP="003E400F">
            <w:r>
              <w:t>€ 1.984,00 - luglio 2023</w:t>
            </w:r>
          </w:p>
          <w:p w14:paraId="7EE4C1D3" w14:textId="77777777" w:rsidR="00864D07" w:rsidRDefault="00864D07" w:rsidP="00864D07">
            <w:r>
              <w:t>€ 1.448,00 - agosto 2023</w:t>
            </w:r>
          </w:p>
          <w:p w14:paraId="28ECB078" w14:textId="77777777" w:rsidR="00F26DF2" w:rsidRDefault="00F26DF2" w:rsidP="00F26DF2">
            <w:r>
              <w:t>€ 1.636,00 - settembre 2023</w:t>
            </w:r>
          </w:p>
          <w:p w14:paraId="21124A86" w14:textId="77777777" w:rsidR="00647E4E" w:rsidRDefault="00647E4E" w:rsidP="00647E4E">
            <w:r>
              <w:t>€ 1.336,00 - ottobre 2023</w:t>
            </w:r>
          </w:p>
          <w:p w14:paraId="35E0332F" w14:textId="77777777" w:rsidR="00C52691" w:rsidRDefault="00C52691" w:rsidP="00647E4E">
            <w:r>
              <w:t>€ 1.400,00 - novembre 2023</w:t>
            </w:r>
          </w:p>
          <w:p w14:paraId="58FB027B" w14:textId="77777777" w:rsidR="00C52691" w:rsidRDefault="00C52691" w:rsidP="00647E4E">
            <w:r>
              <w:t>€ 1.144,00 - dicembre 2023</w:t>
            </w:r>
          </w:p>
          <w:p w14:paraId="1B3AA5F7" w14:textId="7B9E1F4B" w:rsidR="00647F97" w:rsidRDefault="00647F97" w:rsidP="00647E4E">
            <w:r>
              <w:t>€ 1.964,00 - gennaio 2024</w:t>
            </w:r>
          </w:p>
        </w:tc>
      </w:tr>
    </w:tbl>
    <w:p w14:paraId="2807C9F3" w14:textId="77777777" w:rsidR="00B94687" w:rsidRDefault="00B94687"/>
    <w:sectPr w:rsidR="00B94687" w:rsidSect="00450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687"/>
    <w:rsid w:val="00246C31"/>
    <w:rsid w:val="002918AA"/>
    <w:rsid w:val="003E400F"/>
    <w:rsid w:val="00402A31"/>
    <w:rsid w:val="0040354F"/>
    <w:rsid w:val="00404603"/>
    <w:rsid w:val="004505BC"/>
    <w:rsid w:val="004775AF"/>
    <w:rsid w:val="004B0D4D"/>
    <w:rsid w:val="005A770E"/>
    <w:rsid w:val="00647E4E"/>
    <w:rsid w:val="00647F97"/>
    <w:rsid w:val="006F3FCC"/>
    <w:rsid w:val="00805F4E"/>
    <w:rsid w:val="00857BFA"/>
    <w:rsid w:val="00864D07"/>
    <w:rsid w:val="009D000C"/>
    <w:rsid w:val="009F12E1"/>
    <w:rsid w:val="00A46191"/>
    <w:rsid w:val="00A4786D"/>
    <w:rsid w:val="00B94687"/>
    <w:rsid w:val="00C52691"/>
    <w:rsid w:val="00DC4E55"/>
    <w:rsid w:val="00DD39C3"/>
    <w:rsid w:val="00E8031B"/>
    <w:rsid w:val="00F0250A"/>
    <w:rsid w:val="00F26DF2"/>
    <w:rsid w:val="00F45FC9"/>
    <w:rsid w:val="00FC3D9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7C0F"/>
  <w15:docId w15:val="{36284B30-54AD-4C67-9F00-5BC7391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4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2023-03-06T13:13:00Z</dcterms:created>
  <dcterms:modified xsi:type="dcterms:W3CDTF">2024-03-13T10:08:00Z</dcterms:modified>
</cp:coreProperties>
</file>